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2446" w:type="dxa"/>
        <w:tblInd w:w="6715" w:type="dxa"/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816"/>
      </w:tblGrid>
      <w:tr w:rsidR="00840DF7" w14:paraId="7843640E" w14:textId="77777777">
        <w:tc>
          <w:tcPr>
            <w:tcW w:w="2446" w:type="dxa"/>
            <w:gridSpan w:val="3"/>
          </w:tcPr>
          <w:p w14:paraId="2B79BC8E" w14:textId="77777777" w:rsidR="00840DF7" w:rsidRDefault="00942885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くじになった場合に備えての３桁以内の任意の数字記入欄</w:t>
            </w:r>
          </w:p>
        </w:tc>
      </w:tr>
      <w:tr w:rsidR="00840DF7" w14:paraId="3E44C074" w14:textId="77777777">
        <w:trPr>
          <w:trHeight w:val="806"/>
        </w:trPr>
        <w:tc>
          <w:tcPr>
            <w:tcW w:w="815" w:type="dxa"/>
          </w:tcPr>
          <w:p w14:paraId="4C62706F" w14:textId="77777777" w:rsidR="00840DF7" w:rsidRDefault="00840DF7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5" w:type="dxa"/>
          </w:tcPr>
          <w:p w14:paraId="77803C32" w14:textId="77777777" w:rsidR="00840DF7" w:rsidRDefault="00840DF7">
            <w:pPr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816" w:type="dxa"/>
          </w:tcPr>
          <w:p w14:paraId="0D923D42" w14:textId="77777777" w:rsidR="00840DF7" w:rsidRDefault="00840DF7">
            <w:pPr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840DF7" w14:paraId="537B9DF1" w14:textId="77777777">
        <w:tc>
          <w:tcPr>
            <w:tcW w:w="2446" w:type="dxa"/>
            <w:gridSpan w:val="3"/>
          </w:tcPr>
          <w:p w14:paraId="6E97F3CF" w14:textId="77777777" w:rsidR="00840DF7" w:rsidRDefault="00942885">
            <w:pPr>
              <w:spacing w:line="240" w:lineRule="exact"/>
              <w:jc w:val="left"/>
              <w:rPr>
                <w:rFonts w:asciiTheme="minorEastAsia" w:hAnsiTheme="minorEastAsia" w:cstheme="minorEastAsia"/>
                <w:sz w:val="19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>※記入がない場合は０００</w:t>
            </w:r>
          </w:p>
          <w:p w14:paraId="56714BF3" w14:textId="77777777" w:rsidR="00840DF7" w:rsidRDefault="00942885">
            <w:pPr>
              <w:spacing w:line="240" w:lineRule="exact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19"/>
              </w:rPr>
              <w:t xml:space="preserve">　とみなす</w:t>
            </w:r>
          </w:p>
        </w:tc>
      </w:tr>
    </w:tbl>
    <w:p w14:paraId="4866F945" w14:textId="77777777" w:rsidR="00840DF7" w:rsidRDefault="00840DF7">
      <w:pPr>
        <w:jc w:val="left"/>
        <w:rPr>
          <w:rFonts w:asciiTheme="minorEastAsia" w:hAnsiTheme="minorEastAsia" w:cstheme="minorEastAsia"/>
        </w:rPr>
      </w:pPr>
    </w:p>
    <w:p w14:paraId="3175BA4A" w14:textId="77777777" w:rsidR="00840DF7" w:rsidRDefault="00942885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入　札　書</w:t>
      </w:r>
    </w:p>
    <w:tbl>
      <w:tblPr>
        <w:tblStyle w:val="a6"/>
        <w:tblW w:w="9288" w:type="dxa"/>
        <w:tblLayout w:type="fixed"/>
        <w:tblLook w:val="04A0" w:firstRow="1" w:lastRow="0" w:firstColumn="1" w:lastColumn="0" w:noHBand="0" w:noVBand="1"/>
      </w:tblPr>
      <w:tblGrid>
        <w:gridCol w:w="2991"/>
        <w:gridCol w:w="699"/>
        <w:gridCol w:w="699"/>
        <w:gridCol w:w="699"/>
        <w:gridCol w:w="699"/>
        <w:gridCol w:w="699"/>
        <w:gridCol w:w="699"/>
        <w:gridCol w:w="699"/>
        <w:gridCol w:w="699"/>
        <w:gridCol w:w="705"/>
      </w:tblGrid>
      <w:tr w:rsidR="00840DF7" w14:paraId="7E245DD9" w14:textId="77777777">
        <w:trPr>
          <w:trHeight w:val="1214"/>
        </w:trPr>
        <w:tc>
          <w:tcPr>
            <w:tcW w:w="2991" w:type="dxa"/>
            <w:vAlign w:val="center"/>
          </w:tcPr>
          <w:p w14:paraId="0C7863C8" w14:textId="77777777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１　入札金額（税抜き）</w:t>
            </w:r>
          </w:p>
        </w:tc>
        <w:tc>
          <w:tcPr>
            <w:tcW w:w="699" w:type="dxa"/>
          </w:tcPr>
          <w:p w14:paraId="01989A4B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億</w:t>
            </w:r>
          </w:p>
        </w:tc>
        <w:tc>
          <w:tcPr>
            <w:tcW w:w="699" w:type="dxa"/>
          </w:tcPr>
          <w:p w14:paraId="5663F048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14:paraId="5305ED79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14:paraId="25740ECE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699" w:type="dxa"/>
          </w:tcPr>
          <w:p w14:paraId="7068B220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万</w:t>
            </w:r>
          </w:p>
        </w:tc>
        <w:tc>
          <w:tcPr>
            <w:tcW w:w="699" w:type="dxa"/>
          </w:tcPr>
          <w:p w14:paraId="7B8665CA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千</w:t>
            </w:r>
          </w:p>
        </w:tc>
        <w:tc>
          <w:tcPr>
            <w:tcW w:w="699" w:type="dxa"/>
          </w:tcPr>
          <w:p w14:paraId="6DFBF370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百</w:t>
            </w:r>
          </w:p>
        </w:tc>
        <w:tc>
          <w:tcPr>
            <w:tcW w:w="699" w:type="dxa"/>
          </w:tcPr>
          <w:p w14:paraId="75B6EFAB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十</w:t>
            </w:r>
          </w:p>
        </w:tc>
        <w:tc>
          <w:tcPr>
            <w:tcW w:w="705" w:type="dxa"/>
          </w:tcPr>
          <w:p w14:paraId="06156730" w14:textId="77777777" w:rsidR="00840DF7" w:rsidRDefault="00942885">
            <w:pPr>
              <w:jc w:val="righ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円</w:t>
            </w:r>
          </w:p>
        </w:tc>
      </w:tr>
      <w:tr w:rsidR="00840DF7" w14:paraId="66A1E0E2" w14:textId="77777777">
        <w:trPr>
          <w:trHeight w:val="661"/>
        </w:trPr>
        <w:tc>
          <w:tcPr>
            <w:tcW w:w="2991" w:type="dxa"/>
            <w:vAlign w:val="center"/>
          </w:tcPr>
          <w:p w14:paraId="54313DA0" w14:textId="52C08396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２　委託業務番号</w:t>
            </w:r>
          </w:p>
        </w:tc>
        <w:tc>
          <w:tcPr>
            <w:tcW w:w="6297" w:type="dxa"/>
            <w:gridSpan w:val="9"/>
            <w:vAlign w:val="center"/>
          </w:tcPr>
          <w:p w14:paraId="0015FD45" w14:textId="6EB824D0" w:rsidR="00840DF7" w:rsidRDefault="00942885" w:rsidP="00942885">
            <w:pPr>
              <w:ind w:firstLineChars="100" w:firstLine="267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令和</w:t>
            </w:r>
            <w:r w:rsidR="006E03F8">
              <w:rPr>
                <w:rFonts w:asciiTheme="minorEastAsia" w:hAnsiTheme="minorEastAsia" w:cstheme="minorEastAsia" w:hint="eastAsia"/>
                <w:sz w:val="28"/>
                <w:szCs w:val="28"/>
              </w:rPr>
              <w:t>６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年度　第</w:t>
            </w:r>
            <w:r w:rsidR="00560C5B">
              <w:rPr>
                <w:rFonts w:asciiTheme="minorEastAsia" w:hAnsiTheme="minorEastAsia" w:cstheme="minorEastAsia" w:hint="eastAsia"/>
                <w:sz w:val="28"/>
                <w:szCs w:val="28"/>
              </w:rPr>
              <w:t>１</w:t>
            </w:r>
            <w:r w:rsidR="006E03F8">
              <w:rPr>
                <w:rFonts w:asciiTheme="minorEastAsia" w:hAnsiTheme="minorEastAsia" w:cstheme="minorEastAsia" w:hint="eastAsia"/>
                <w:sz w:val="28"/>
                <w:szCs w:val="28"/>
              </w:rPr>
              <w:t>０３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</w:tc>
      </w:tr>
      <w:tr w:rsidR="00840DF7" w14:paraId="69FDBB70" w14:textId="77777777">
        <w:trPr>
          <w:trHeight w:val="661"/>
        </w:trPr>
        <w:tc>
          <w:tcPr>
            <w:tcW w:w="2991" w:type="dxa"/>
            <w:vAlign w:val="center"/>
          </w:tcPr>
          <w:p w14:paraId="6B3D2D5F" w14:textId="75B873B4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３　委託業務名称</w:t>
            </w:r>
          </w:p>
        </w:tc>
        <w:tc>
          <w:tcPr>
            <w:tcW w:w="6297" w:type="dxa"/>
            <w:gridSpan w:val="9"/>
            <w:vAlign w:val="center"/>
          </w:tcPr>
          <w:p w14:paraId="250272E0" w14:textId="2EB52EA6" w:rsidR="00840DF7" w:rsidRPr="00942885" w:rsidRDefault="006E03F8" w:rsidP="006E03F8">
            <w:pPr>
              <w:ind w:firstLineChars="100" w:firstLine="267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余呉</w:t>
            </w:r>
            <w:r w:rsidR="00560C5B" w:rsidRPr="00560C5B">
              <w:rPr>
                <w:rFonts w:asciiTheme="minorEastAsia" w:hAnsiTheme="minorEastAsia" w:cstheme="minorEastAsia" w:hint="eastAsia"/>
                <w:sz w:val="28"/>
                <w:szCs w:val="28"/>
              </w:rPr>
              <w:t>斎苑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及び西浅井斎苑</w:t>
            </w:r>
            <w:r w:rsidR="00560C5B" w:rsidRPr="00560C5B">
              <w:rPr>
                <w:rFonts w:asciiTheme="minorEastAsia" w:hAnsiTheme="minorEastAsia" w:cstheme="minorEastAsia" w:hint="eastAsia"/>
                <w:sz w:val="28"/>
                <w:szCs w:val="28"/>
              </w:rPr>
              <w:t>解体工事設計業務</w:t>
            </w:r>
          </w:p>
        </w:tc>
      </w:tr>
      <w:tr w:rsidR="00840DF7" w14:paraId="187E97ED" w14:textId="77777777">
        <w:trPr>
          <w:trHeight w:val="661"/>
        </w:trPr>
        <w:tc>
          <w:tcPr>
            <w:tcW w:w="2991" w:type="dxa"/>
            <w:vAlign w:val="center"/>
          </w:tcPr>
          <w:p w14:paraId="460C9D24" w14:textId="75AD3084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４　委託業務場所</w:t>
            </w:r>
          </w:p>
        </w:tc>
        <w:tc>
          <w:tcPr>
            <w:tcW w:w="6297" w:type="dxa"/>
            <w:gridSpan w:val="9"/>
            <w:vAlign w:val="center"/>
          </w:tcPr>
          <w:p w14:paraId="6CF545AB" w14:textId="49DCC6E0" w:rsidR="00840DF7" w:rsidRDefault="00942885" w:rsidP="00942885">
            <w:pPr>
              <w:ind w:firstLineChars="100" w:firstLine="267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別紙仕様書のとおり</w:t>
            </w:r>
          </w:p>
        </w:tc>
      </w:tr>
      <w:tr w:rsidR="00840DF7" w14:paraId="788A557B" w14:textId="77777777">
        <w:trPr>
          <w:trHeight w:val="661"/>
        </w:trPr>
        <w:tc>
          <w:tcPr>
            <w:tcW w:w="2991" w:type="dxa"/>
            <w:vAlign w:val="center"/>
          </w:tcPr>
          <w:p w14:paraId="4B971AAA" w14:textId="77777777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５　入札保証金</w:t>
            </w:r>
          </w:p>
        </w:tc>
        <w:tc>
          <w:tcPr>
            <w:tcW w:w="6297" w:type="dxa"/>
            <w:gridSpan w:val="9"/>
            <w:vAlign w:val="center"/>
          </w:tcPr>
          <w:p w14:paraId="7EE6D51A" w14:textId="35C64EE0" w:rsidR="00840DF7" w:rsidRPr="00942885" w:rsidRDefault="00942885" w:rsidP="00942885">
            <w:pPr>
              <w:ind w:firstLineChars="100" w:firstLine="267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942885">
              <w:rPr>
                <w:rFonts w:asciiTheme="minorEastAsia" w:hAnsiTheme="minorEastAsia" w:cstheme="minorEastAsia" w:hint="eastAsia"/>
                <w:sz w:val="28"/>
                <w:szCs w:val="28"/>
              </w:rPr>
              <w:t>免除</w:t>
            </w:r>
          </w:p>
        </w:tc>
      </w:tr>
      <w:tr w:rsidR="00840DF7" w14:paraId="78AC9BAD" w14:textId="77777777">
        <w:trPr>
          <w:trHeight w:val="6484"/>
        </w:trPr>
        <w:tc>
          <w:tcPr>
            <w:tcW w:w="9288" w:type="dxa"/>
            <w:gridSpan w:val="10"/>
          </w:tcPr>
          <w:p w14:paraId="6DFE4671" w14:textId="77777777" w:rsidR="00840DF7" w:rsidRDefault="00840DF7">
            <w:pPr>
              <w:rPr>
                <w:rFonts w:asciiTheme="minorEastAsia" w:hAnsiTheme="minorEastAsia" w:cstheme="minorEastAsia"/>
              </w:rPr>
            </w:pPr>
          </w:p>
          <w:p w14:paraId="700B2DA6" w14:textId="77777777" w:rsidR="00942885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</w:t>
            </w:r>
            <w:r w:rsidRPr="00942885">
              <w:rPr>
                <w:rFonts w:asciiTheme="minorEastAsia" w:hAnsiTheme="minorEastAsia" w:cstheme="minorEastAsia" w:hint="eastAsia"/>
                <w:sz w:val="28"/>
                <w:szCs w:val="28"/>
              </w:rPr>
              <w:t>上記の金額をもって契約したいので、仕様書、契約書案および湖北広域行政事務センター財務規則（昭和４４年湖北広域行政事務センター規則第５号）ならびに指示事項を承知して入札します。</w:t>
            </w:r>
          </w:p>
          <w:p w14:paraId="36339ED4" w14:textId="7B39B615" w:rsidR="00840DF7" w:rsidRDefault="0094288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なお、同価の入札をした者が２者以上ある場合、くじ引きの結果について不服申し立てはいたしません。</w:t>
            </w:r>
          </w:p>
          <w:p w14:paraId="7560F33E" w14:textId="77777777" w:rsidR="00840DF7" w:rsidRDefault="00840DF7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236095A0" w14:textId="0FD38F3F" w:rsidR="00840DF7" w:rsidRDefault="00942885" w:rsidP="00560C5B">
            <w:pPr>
              <w:ind w:firstLineChars="2100" w:firstLine="5603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令和</w:t>
            </w:r>
            <w:r w:rsidR="00FA7C57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　　月　　日</w:t>
            </w:r>
          </w:p>
          <w:p w14:paraId="4B58D797" w14:textId="77777777" w:rsidR="00840DF7" w:rsidRPr="00FA7C57" w:rsidRDefault="00840DF7">
            <w:pPr>
              <w:ind w:firstLine="533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66FE18AA" w14:textId="77777777" w:rsidR="00840DF7" w:rsidRDefault="00942885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所　在　地　　　　　　　　　　　　</w:t>
            </w:r>
          </w:p>
          <w:p w14:paraId="3D052CF1" w14:textId="77777777" w:rsidR="00840DF7" w:rsidRDefault="00840DF7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0A99E4B5" w14:textId="77777777" w:rsidR="00840DF7" w:rsidRDefault="00942885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入札者　　名　　　称　　　　　　　　　　　　</w:t>
            </w:r>
          </w:p>
          <w:p w14:paraId="4CE7AE59" w14:textId="77777777" w:rsidR="00840DF7" w:rsidRDefault="00840DF7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6F1867D1" w14:textId="77777777" w:rsidR="00840DF7" w:rsidRDefault="00942885">
            <w:pPr>
              <w:wordWrap w:val="0"/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代表者氏名　　　　　　　　　印　　</w:t>
            </w:r>
          </w:p>
          <w:p w14:paraId="1653B4D0" w14:textId="77777777" w:rsidR="00840DF7" w:rsidRDefault="00840DF7">
            <w:pPr>
              <w:ind w:firstLine="533"/>
              <w:jc w:val="righ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244C5B04" w14:textId="77777777" w:rsidR="00840DF7" w:rsidRDefault="00840DF7">
            <w:pPr>
              <w:ind w:firstLine="533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14:paraId="0A34BC13" w14:textId="31882696" w:rsidR="00FA7C57" w:rsidRDefault="00942885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契約担当者　</w:t>
            </w:r>
            <w:r w:rsidR="00FA7C57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湖北広域行政事務センター　管理者　</w:t>
            </w:r>
            <w:r w:rsidR="00A711F5">
              <w:rPr>
                <w:rFonts w:asciiTheme="minorEastAsia" w:hAnsiTheme="minorEastAsia" w:cstheme="minorEastAsia" w:hint="eastAsia"/>
                <w:sz w:val="28"/>
                <w:szCs w:val="28"/>
              </w:rPr>
              <w:t>松居　雅人　様</w:t>
            </w:r>
          </w:p>
          <w:p w14:paraId="31ADEEBD" w14:textId="2C8277B7" w:rsidR="00840DF7" w:rsidRDefault="00942885" w:rsidP="00A711F5">
            <w:pPr>
              <w:ind w:firstLineChars="800" w:firstLine="2134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　　</w:t>
            </w:r>
          </w:p>
        </w:tc>
      </w:tr>
    </w:tbl>
    <w:p w14:paraId="10DD45F2" w14:textId="77777777" w:rsidR="00840DF7" w:rsidRDefault="00840DF7">
      <w:pPr>
        <w:jc w:val="left"/>
      </w:pPr>
    </w:p>
    <w:sectPr w:rsidR="00840DF7">
      <w:pgSz w:w="11906" w:h="16838"/>
      <w:pgMar w:top="1134" w:right="1417" w:bottom="1134" w:left="1417" w:header="567" w:footer="567" w:gutter="0"/>
      <w:cols w:space="0"/>
      <w:docGrid w:type="linesAndChars" w:linePitch="364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7700E" w14:textId="77777777" w:rsidR="00942885" w:rsidRDefault="00942885" w:rsidP="00942885">
      <w:r>
        <w:separator/>
      </w:r>
    </w:p>
  </w:endnote>
  <w:endnote w:type="continuationSeparator" w:id="0">
    <w:p w14:paraId="4C4807A0" w14:textId="77777777" w:rsidR="00942885" w:rsidRDefault="00942885" w:rsidP="009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0FF67" w14:textId="77777777" w:rsidR="00942885" w:rsidRDefault="00942885" w:rsidP="00942885">
      <w:r>
        <w:separator/>
      </w:r>
    </w:p>
  </w:footnote>
  <w:footnote w:type="continuationSeparator" w:id="0">
    <w:p w14:paraId="3DC05483" w14:textId="77777777" w:rsidR="00942885" w:rsidRDefault="00942885" w:rsidP="0094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dirty"/>
  <w:defaultTabStop w:val="420"/>
  <w:drawingGridHorizontalSpacing w:val="113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A7A51"/>
    <w:rsid w:val="00560C5B"/>
    <w:rsid w:val="006E03F8"/>
    <w:rsid w:val="00840DF7"/>
    <w:rsid w:val="008562EB"/>
    <w:rsid w:val="00942885"/>
    <w:rsid w:val="00A711F5"/>
    <w:rsid w:val="00F42A72"/>
    <w:rsid w:val="00FA7C57"/>
    <w:rsid w:val="0D1343DB"/>
    <w:rsid w:val="0F0A3D06"/>
    <w:rsid w:val="17C46C82"/>
    <w:rsid w:val="29EA3753"/>
    <w:rsid w:val="330646E0"/>
    <w:rsid w:val="3D011436"/>
    <w:rsid w:val="42665A2D"/>
    <w:rsid w:val="62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6B4DC"/>
  <w15:docId w15:val="{D0588F82-33BD-4847-B9F6-68AC938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annotation text"/>
    <w:basedOn w:val="a"/>
    <w:pPr>
      <w:jc w:val="left"/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</dc:creator>
  <cp:lastModifiedBy>総務課 湖北広域行政事務センター</cp:lastModifiedBy>
  <cp:revision>7</cp:revision>
  <cp:lastPrinted>2024-04-17T09:41:00Z</cp:lastPrinted>
  <dcterms:created xsi:type="dcterms:W3CDTF">2020-04-13T03:03:00Z</dcterms:created>
  <dcterms:modified xsi:type="dcterms:W3CDTF">2024-04-17T10:05:00Z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